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7274" w:rsidRDefault="00AF7274" w:rsidP="00AF7274">
      <w:pPr>
        <w:pStyle w:val="Normaalweb"/>
      </w:pPr>
      <w:r>
        <w:rPr>
          <w:rStyle w:val="Zwaar"/>
        </w:rPr>
        <w:t>Join Breadbox as a Chartering Manager and Embrace Exciting Opportunities in Africa!</w:t>
      </w:r>
    </w:p>
    <w:p w:rsidR="00AF7274" w:rsidRDefault="00AF7274" w:rsidP="00AF7274">
      <w:pPr>
        <w:pStyle w:val="Normaalweb"/>
      </w:pPr>
      <w:r>
        <w:t>If Africa captivates you with its vast potential and opportunities, we have an exciting proposition for you! Join our team at Breadbox as an</w:t>
      </w:r>
      <w:r>
        <w:rPr>
          <w:rStyle w:val="white-space-pre"/>
        </w:rPr>
        <w:t xml:space="preserve"> </w:t>
      </w:r>
      <w:r>
        <w:rPr>
          <w:rStyle w:val="Zwaar"/>
        </w:rPr>
        <w:t>experienced Chartering Manager</w:t>
      </w:r>
      <w:r>
        <w:rPr>
          <w:rStyle w:val="white-space-pre"/>
        </w:rPr>
        <w:t xml:space="preserve"> </w:t>
      </w:r>
      <w:r>
        <w:t>and embark on a thrilling adventure in the African market.</w:t>
      </w:r>
    </w:p>
    <w:p w:rsidR="00AF7274" w:rsidRDefault="00AF7274" w:rsidP="00AF7274">
      <w:pPr>
        <w:pStyle w:val="Normaalweb"/>
      </w:pPr>
      <w:r>
        <w:t>We take pride in our small yet highly entrepreneurial commercial team, where individual contributions are valued and make a significant impact. If you thrive in such an environment, where your expertise and ideas are respected and fostered, then Breadbox is the perfect place for you.</w:t>
      </w:r>
    </w:p>
    <w:p w:rsidR="00AF7274" w:rsidRDefault="00AF7274" w:rsidP="00AF7274">
      <w:pPr>
        <w:pStyle w:val="Normaalweb"/>
      </w:pPr>
      <w:r>
        <w:t>We understand that professional growth is essential to your career aspirations. By joining our team, you will have the chance to embark on a rewarding growth path within our dynamic and fast-paced professional environment. We believe in investing in our employees' development, providing opportunities for advancement, and nurturing their potential.</w:t>
      </w:r>
    </w:p>
    <w:p w:rsidR="00AF7274" w:rsidRDefault="00AF7274" w:rsidP="00AF7274">
      <w:pPr>
        <w:pStyle w:val="Normaalweb"/>
      </w:pPr>
      <w:r>
        <w:t>At Breadbox, we value your expertise and input. As a Chartering Manager, you will play a crucial role in our decision-making processes and contribute to the strategic direction of the company. Your insights and recommendations will be highly valued, and your contributions will directly shape our success.</w:t>
      </w:r>
    </w:p>
    <w:p w:rsidR="00AF7274" w:rsidRDefault="00AF7274" w:rsidP="00AF7274">
      <w:pPr>
        <w:pStyle w:val="Normaalweb"/>
      </w:pPr>
      <w:r>
        <w:t>If the above resonates with you and you are eager to be a part of a team that embraces challenges, makes strategic decisions, and shapes the future of our company, we would love to hear from you. Send your resume to jobs@breadbox-shipping.com, and let's explore the exciting possibilities together!</w:t>
      </w:r>
    </w:p>
    <w:p w:rsidR="00743ED5" w:rsidRDefault="00743ED5"/>
    <w:sectPr w:rsidR="00743E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74"/>
    <w:rsid w:val="00743ED5"/>
    <w:rsid w:val="00A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1F508-CEEF-45E2-AD05-39B2EE5B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F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L" w:eastAsia="en-NL"/>
    </w:rPr>
  </w:style>
  <w:style w:type="character" w:styleId="Zwaar">
    <w:name w:val="Strong"/>
    <w:basedOn w:val="Standaardalinea-lettertype"/>
    <w:uiPriority w:val="22"/>
    <w:qFormat/>
    <w:rsid w:val="00AF7274"/>
    <w:rPr>
      <w:b/>
      <w:bCs/>
    </w:rPr>
  </w:style>
  <w:style w:type="character" w:customStyle="1" w:styleId="white-space-pre">
    <w:name w:val="white-space-pre"/>
    <w:basedOn w:val="Standaardalinea-lettertype"/>
    <w:rsid w:val="00AF7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 Veneman</dc:creator>
  <cp:keywords/>
  <dc:description/>
  <cp:lastModifiedBy>Antoinette Veneman</cp:lastModifiedBy>
  <cp:revision>1</cp:revision>
  <dcterms:created xsi:type="dcterms:W3CDTF">2023-07-24T20:21:00Z</dcterms:created>
  <dcterms:modified xsi:type="dcterms:W3CDTF">2023-07-24T20:21:00Z</dcterms:modified>
</cp:coreProperties>
</file>